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604B1C" w:rsidP="003619D9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04B1C">
        <w:rPr>
          <w:rFonts w:ascii="Times New Roman" w:hAnsi="Times New Roman"/>
          <w:bCs/>
          <w:sz w:val="28"/>
          <w:szCs w:val="28"/>
        </w:rPr>
        <w:t>Дело №5-</w:t>
      </w:r>
      <w:r w:rsidR="002E06E2">
        <w:rPr>
          <w:rFonts w:ascii="Times New Roman" w:hAnsi="Times New Roman"/>
          <w:bCs/>
          <w:sz w:val="28"/>
          <w:szCs w:val="28"/>
        </w:rPr>
        <w:t>444</w:t>
      </w:r>
      <w:r w:rsidRPr="00604B1C" w:rsidR="000E69F7">
        <w:rPr>
          <w:rFonts w:ascii="Times New Roman" w:hAnsi="Times New Roman"/>
          <w:bCs/>
          <w:sz w:val="28"/>
          <w:szCs w:val="28"/>
        </w:rPr>
        <w:t>-110</w:t>
      </w:r>
      <w:r w:rsidRPr="00604B1C" w:rsidR="00C34B00">
        <w:rPr>
          <w:rFonts w:ascii="Times New Roman" w:hAnsi="Times New Roman"/>
          <w:bCs/>
          <w:sz w:val="28"/>
          <w:szCs w:val="28"/>
        </w:rPr>
        <w:t>2</w:t>
      </w:r>
      <w:r w:rsidRPr="00604B1C">
        <w:rPr>
          <w:rFonts w:ascii="Times New Roman" w:hAnsi="Times New Roman"/>
          <w:bCs/>
          <w:sz w:val="28"/>
          <w:szCs w:val="28"/>
        </w:rPr>
        <w:t>/202</w:t>
      </w:r>
      <w:r w:rsidR="00B407B1">
        <w:rPr>
          <w:rFonts w:ascii="Times New Roman" w:hAnsi="Times New Roman"/>
          <w:bCs/>
          <w:sz w:val="28"/>
          <w:szCs w:val="28"/>
        </w:rPr>
        <w:t>5</w:t>
      </w:r>
      <w:r w:rsidRPr="00604B1C" w:rsidR="003619D9">
        <w:rPr>
          <w:rFonts w:ascii="Times New Roman" w:hAnsi="Times New Roman"/>
          <w:bCs/>
          <w:sz w:val="28"/>
          <w:szCs w:val="28"/>
        </w:rPr>
        <w:tab/>
      </w:r>
      <w:r w:rsidRPr="00604B1C"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RP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604B1C" w:rsidR="00604B1C">
        <w:rPr>
          <w:rFonts w:ascii="Times New Roman" w:hAnsi="Times New Roman"/>
          <w:sz w:val="28"/>
          <w:szCs w:val="28"/>
        </w:rPr>
        <w:t>№86 MS0074-01-202</w:t>
      </w:r>
      <w:r>
        <w:rPr>
          <w:rFonts w:ascii="Times New Roman" w:hAnsi="Times New Roman"/>
          <w:sz w:val="28"/>
          <w:szCs w:val="28"/>
        </w:rPr>
        <w:t>5</w:t>
      </w:r>
      <w:r w:rsidRPr="00604B1C" w:rsidR="00604B1C">
        <w:rPr>
          <w:rFonts w:ascii="Times New Roman" w:hAnsi="Times New Roman"/>
          <w:sz w:val="28"/>
          <w:szCs w:val="28"/>
        </w:rPr>
        <w:t>-00</w:t>
      </w:r>
      <w:r w:rsidR="002E06E2">
        <w:rPr>
          <w:rFonts w:ascii="Times New Roman" w:hAnsi="Times New Roman"/>
          <w:sz w:val="28"/>
          <w:szCs w:val="28"/>
        </w:rPr>
        <w:t>2613-83</w:t>
      </w:r>
    </w:p>
    <w:p w:rsidR="00506A89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B407B1">
        <w:rPr>
          <w:rFonts w:ascii="Times New Roman" w:hAnsi="Times New Roman"/>
          <w:bCs/>
          <w:sz w:val="28"/>
          <w:szCs w:val="28"/>
        </w:rPr>
        <w:t>4</w:t>
      </w:r>
      <w:r w:rsidR="002E06E2">
        <w:rPr>
          <w:rFonts w:ascii="Times New Roman" w:hAnsi="Times New Roman"/>
          <w:bCs/>
          <w:sz w:val="28"/>
          <w:szCs w:val="28"/>
        </w:rPr>
        <w:t>44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C34B00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B407B1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07</w:t>
      </w:r>
      <w:r w:rsidR="00B407B1">
        <w:rPr>
          <w:rFonts w:ascii="Times New Roman" w:hAnsi="Times New Roman"/>
          <w:bCs/>
          <w:sz w:val="28"/>
          <w:szCs w:val="28"/>
        </w:rPr>
        <w:t xml:space="preserve"> июля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B407B1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находящийся по адресу: </w:t>
      </w:r>
      <w:r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P="005350D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506A89" w:rsidP="002E06E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2E06E2" w:rsidP="00506A89">
      <w:pPr>
        <w:suppressAutoHyphens/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«КВАДРАТ» </w:t>
      </w:r>
      <w:r>
        <w:rPr>
          <w:rFonts w:ascii="Times New Roman" w:hAnsi="Times New Roman"/>
          <w:sz w:val="28"/>
          <w:szCs w:val="28"/>
        </w:rPr>
        <w:t>Альшанского</w:t>
      </w:r>
      <w:r>
        <w:rPr>
          <w:rFonts w:ascii="Times New Roman" w:hAnsi="Times New Roman"/>
          <w:sz w:val="28"/>
          <w:szCs w:val="28"/>
        </w:rPr>
        <w:t xml:space="preserve"> Ю</w:t>
      </w:r>
      <w:r w:rsidR="006414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 w:rsidR="0064140D">
        <w:rPr>
          <w:rFonts w:ascii="Times New Roman" w:hAnsi="Times New Roman"/>
          <w:sz w:val="28"/>
          <w:szCs w:val="28"/>
        </w:rPr>
        <w:t>.</w:t>
      </w:r>
      <w:r w:rsidR="00506A8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4140D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с</w:t>
      </w:r>
      <w:r w:rsidR="0064140D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64140D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6A8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CD29AC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апреля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 w:rsidR="00B407B1">
        <w:rPr>
          <w:rFonts w:ascii="Times New Roman" w:hAnsi="Times New Roman"/>
          <w:sz w:val="28"/>
          <w:szCs w:val="28"/>
        </w:rPr>
        <w:t>5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</w:t>
      </w:r>
      <w:r w:rsidR="002E06E2">
        <w:rPr>
          <w:rFonts w:ascii="Times New Roman" w:hAnsi="Times New Roman"/>
          <w:sz w:val="28"/>
          <w:szCs w:val="28"/>
        </w:rPr>
        <w:t xml:space="preserve">должностное лицо – директор </w:t>
      </w:r>
      <w:r w:rsidR="00506A89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«КВАДРАТ» (далее – </w:t>
      </w:r>
      <w:r w:rsidR="002E06E2">
        <w:rPr>
          <w:rFonts w:ascii="Times New Roman" w:hAnsi="Times New Roman"/>
          <w:sz w:val="28"/>
          <w:szCs w:val="28"/>
        </w:rPr>
        <w:t>ООО «КВАДРАТ»</w:t>
      </w:r>
      <w:r w:rsidR="00506A89">
        <w:rPr>
          <w:rFonts w:ascii="Times New Roman" w:hAnsi="Times New Roman"/>
          <w:sz w:val="28"/>
          <w:szCs w:val="28"/>
        </w:rPr>
        <w:t>)</w:t>
      </w:r>
      <w:r w:rsidR="002E06E2">
        <w:rPr>
          <w:rFonts w:ascii="Times New Roman" w:hAnsi="Times New Roman"/>
          <w:sz w:val="28"/>
          <w:szCs w:val="28"/>
        </w:rPr>
        <w:t xml:space="preserve"> </w:t>
      </w:r>
      <w:r w:rsidR="002E06E2">
        <w:rPr>
          <w:rFonts w:ascii="Times New Roman" w:hAnsi="Times New Roman"/>
          <w:sz w:val="28"/>
          <w:szCs w:val="28"/>
        </w:rPr>
        <w:t>Альшанский</w:t>
      </w:r>
      <w:r w:rsidR="002E06E2">
        <w:rPr>
          <w:rFonts w:ascii="Times New Roman" w:hAnsi="Times New Roman"/>
          <w:sz w:val="28"/>
          <w:szCs w:val="28"/>
        </w:rPr>
        <w:t xml:space="preserve"> Ю.Ю., находясь по адресу: </w:t>
      </w:r>
      <w:r w:rsidR="0064140D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расчет по страховым взносам за 3 месяца 202</w:t>
      </w:r>
      <w:r w:rsidR="00B407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который следовало представить не позднее 25 апреля 202</w:t>
      </w:r>
      <w:r w:rsidR="00B407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B62D22" w:rsidP="00B62D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2E06E2">
        <w:rPr>
          <w:rFonts w:ascii="Times New Roman" w:hAnsi="Times New Roman"/>
          <w:sz w:val="28"/>
          <w:szCs w:val="28"/>
        </w:rPr>
        <w:t>Альшанский</w:t>
      </w:r>
      <w:r w:rsidR="002E06E2">
        <w:rPr>
          <w:rFonts w:ascii="Times New Roman" w:hAnsi="Times New Roman"/>
          <w:sz w:val="28"/>
          <w:szCs w:val="28"/>
        </w:rPr>
        <w:t xml:space="preserve"> Ю.Ю.</w:t>
      </w:r>
      <w:r>
        <w:rPr>
          <w:rFonts w:ascii="Times New Roman" w:hAnsi="Times New Roman"/>
          <w:sz w:val="28"/>
          <w:szCs w:val="28"/>
        </w:rPr>
        <w:t xml:space="preserve"> </w:t>
      </w:r>
      <w:r w:rsidR="00B407B1">
        <w:rPr>
          <w:rFonts w:ascii="Times New Roman" w:hAnsi="Times New Roman"/>
          <w:sz w:val="28"/>
          <w:szCs w:val="28"/>
        </w:rPr>
        <w:t>не явился, судебная</w:t>
      </w:r>
      <w:r w:rsidRPr="00B407B1">
        <w:rPr>
          <w:rFonts w:ascii="Times New Roman" w:hAnsi="Times New Roman"/>
          <w:sz w:val="28"/>
          <w:szCs w:val="28"/>
        </w:rPr>
        <w:t xml:space="preserve"> повестк</w:t>
      </w:r>
      <w:r w:rsidR="00B407B1">
        <w:rPr>
          <w:rFonts w:ascii="Times New Roman" w:hAnsi="Times New Roman"/>
          <w:sz w:val="28"/>
          <w:szCs w:val="28"/>
        </w:rPr>
        <w:t>а</w:t>
      </w:r>
      <w:r w:rsidRPr="00B407B1">
        <w:rPr>
          <w:rFonts w:ascii="Times New Roman" w:hAnsi="Times New Roman"/>
          <w:sz w:val="28"/>
          <w:szCs w:val="28"/>
        </w:rPr>
        <w:t>, направленн</w:t>
      </w:r>
      <w:r w:rsidR="00B407B1">
        <w:rPr>
          <w:rFonts w:ascii="Times New Roman" w:hAnsi="Times New Roman"/>
          <w:sz w:val="28"/>
          <w:szCs w:val="28"/>
        </w:rPr>
        <w:t>ая</w:t>
      </w:r>
      <w:r w:rsidRPr="00B407B1">
        <w:rPr>
          <w:rFonts w:ascii="Times New Roman" w:hAnsi="Times New Roman"/>
          <w:sz w:val="28"/>
          <w:szCs w:val="28"/>
        </w:rPr>
        <w:t xml:space="preserve"> по месту жительства </w:t>
      </w:r>
      <w:r w:rsidR="002E06E2">
        <w:rPr>
          <w:rFonts w:ascii="Times New Roman" w:hAnsi="Times New Roman"/>
          <w:sz w:val="28"/>
          <w:szCs w:val="28"/>
        </w:rPr>
        <w:t>Альшанского</w:t>
      </w:r>
      <w:r w:rsidR="002E06E2">
        <w:rPr>
          <w:rFonts w:ascii="Times New Roman" w:hAnsi="Times New Roman"/>
          <w:sz w:val="28"/>
          <w:szCs w:val="28"/>
        </w:rPr>
        <w:t xml:space="preserve"> Ю.Ю.</w:t>
      </w:r>
      <w:r w:rsidRPr="00B407B1">
        <w:rPr>
          <w:rFonts w:ascii="Times New Roman" w:hAnsi="Times New Roman"/>
          <w:sz w:val="28"/>
          <w:szCs w:val="28"/>
        </w:rPr>
        <w:t xml:space="preserve"> возвращен</w:t>
      </w:r>
      <w:r w:rsidR="00B407B1">
        <w:rPr>
          <w:rFonts w:ascii="Times New Roman" w:hAnsi="Times New Roman"/>
          <w:sz w:val="28"/>
          <w:szCs w:val="28"/>
        </w:rPr>
        <w:t>а</w:t>
      </w:r>
      <w:r w:rsidRPr="00B407B1">
        <w:rPr>
          <w:rFonts w:ascii="Times New Roman" w:hAnsi="Times New Roman"/>
          <w:sz w:val="28"/>
          <w:szCs w:val="28"/>
        </w:rPr>
        <w:t xml:space="preserve">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</w:t>
      </w:r>
      <w:r w:rsidR="002E06E2">
        <w:rPr>
          <w:rFonts w:ascii="Times New Roman" w:hAnsi="Times New Roman"/>
          <w:sz w:val="28"/>
          <w:szCs w:val="28"/>
        </w:rPr>
        <w:t>Альшанского</w:t>
      </w:r>
      <w:r w:rsidR="002E06E2">
        <w:rPr>
          <w:rFonts w:ascii="Times New Roman" w:hAnsi="Times New Roman"/>
          <w:sz w:val="28"/>
          <w:szCs w:val="28"/>
        </w:rPr>
        <w:t xml:space="preserve"> Ю.Ю.</w:t>
      </w:r>
    </w:p>
    <w:p w:rsidR="007930C7" w:rsidP="00B62D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75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B407B1" w:rsidP="00B407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B407B1" w:rsidP="00B407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F144DC" w:rsidP="00F1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</w:t>
      </w:r>
      <w:r w:rsidR="00604B1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-го числа месяца, следующего за расчетным (отчетным) периодом. </w:t>
      </w:r>
    </w:p>
    <w:p w:rsidR="007930C7" w:rsidP="00DF0D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E06E2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директора ООО «КВАДРАТ» </w:t>
      </w:r>
      <w:r w:rsidR="002E06E2">
        <w:rPr>
          <w:rFonts w:ascii="Times New Roman" w:hAnsi="Times New Roman"/>
          <w:sz w:val="28"/>
          <w:szCs w:val="28"/>
        </w:rPr>
        <w:t>Альшанского</w:t>
      </w:r>
      <w:r w:rsidR="002E06E2">
        <w:rPr>
          <w:rFonts w:ascii="Times New Roman" w:hAnsi="Times New Roman"/>
          <w:sz w:val="28"/>
          <w:szCs w:val="28"/>
        </w:rPr>
        <w:t xml:space="preserve"> Ю.Ю. в его совершении подтверждаются совокупностью исследованных в судебном заседании доказательств:</w:t>
      </w:r>
    </w:p>
    <w:p w:rsidR="002E54E1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2E06E2">
        <w:rPr>
          <w:rFonts w:ascii="Times New Roman" w:eastAsia="Times New Roman" w:hAnsi="Times New Roman"/>
          <w:sz w:val="28"/>
          <w:szCs w:val="28"/>
          <w:lang w:eastAsia="ru-RU"/>
        </w:rPr>
        <w:t>1574</w:t>
      </w:r>
      <w:r w:rsidR="003A523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E06E2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B62D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07B1">
        <w:rPr>
          <w:rFonts w:ascii="Times New Roman" w:eastAsia="Times New Roman" w:hAnsi="Times New Roman"/>
          <w:sz w:val="28"/>
          <w:szCs w:val="28"/>
          <w:lang w:eastAsia="ru-RU"/>
        </w:rPr>
        <w:t>июн</w:t>
      </w:r>
      <w:r w:rsidR="00604B1C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407B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604B1C">
        <w:rPr>
          <w:rFonts w:ascii="Times New Roman" w:hAnsi="Times New Roman"/>
          <w:sz w:val="28"/>
          <w:szCs w:val="28"/>
        </w:rPr>
        <w:t>3 месяца 202</w:t>
      </w:r>
      <w:r w:rsidR="00B407B1">
        <w:rPr>
          <w:rFonts w:ascii="Times New Roman" w:hAnsi="Times New Roman"/>
          <w:sz w:val="28"/>
          <w:szCs w:val="28"/>
        </w:rPr>
        <w:t>5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2E06E2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B407B1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407B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2E06E2">
        <w:rPr>
          <w:rFonts w:ascii="Times New Roman" w:hAnsi="Times New Roman"/>
          <w:sz w:val="28"/>
          <w:szCs w:val="28"/>
        </w:rPr>
        <w:t xml:space="preserve">ООО «КВАДРАТ»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E95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604B1C">
        <w:rPr>
          <w:rFonts w:ascii="Times New Roman" w:hAnsi="Times New Roman"/>
          <w:sz w:val="28"/>
          <w:szCs w:val="28"/>
        </w:rPr>
        <w:t>3 месяца 202</w:t>
      </w:r>
      <w:r w:rsidR="00B407B1">
        <w:rPr>
          <w:rFonts w:ascii="Times New Roman" w:hAnsi="Times New Roman"/>
          <w:sz w:val="28"/>
          <w:szCs w:val="28"/>
        </w:rPr>
        <w:t>5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06E2">
        <w:rPr>
          <w:rFonts w:ascii="Times New Roman" w:hAnsi="Times New Roman"/>
          <w:sz w:val="28"/>
          <w:szCs w:val="28"/>
        </w:rPr>
        <w:t>ООО «КВАДРАТ»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B62D22" w:rsidP="002E06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2E06E2">
        <w:rPr>
          <w:rFonts w:ascii="Times New Roman" w:hAnsi="Times New Roman"/>
          <w:sz w:val="28"/>
          <w:szCs w:val="28"/>
        </w:rPr>
        <w:t>06 июня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B407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согласно, которой налоговым органом, осуществляющим учет, является Межрайонная инспекция ФНС России № 2 по ХМАО – Югре, </w:t>
      </w:r>
      <w:r w:rsidR="002E06E2">
        <w:rPr>
          <w:rFonts w:ascii="Times New Roman" w:hAnsi="Times New Roman"/>
          <w:sz w:val="28"/>
          <w:szCs w:val="28"/>
        </w:rPr>
        <w:t xml:space="preserve">директором ООО «КВАДРАТ» является </w:t>
      </w:r>
      <w:r w:rsidR="002E06E2">
        <w:rPr>
          <w:rFonts w:ascii="Times New Roman" w:hAnsi="Times New Roman"/>
          <w:sz w:val="28"/>
          <w:szCs w:val="28"/>
        </w:rPr>
        <w:t>Альшанский</w:t>
      </w:r>
      <w:r w:rsidR="002E06E2">
        <w:rPr>
          <w:rFonts w:ascii="Times New Roman" w:hAnsi="Times New Roman"/>
          <w:sz w:val="28"/>
          <w:szCs w:val="28"/>
        </w:rPr>
        <w:t xml:space="preserve"> Ю.Ю.</w:t>
      </w:r>
    </w:p>
    <w:p w:rsidR="007930C7" w:rsidP="00D50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2E06E2" w:rsidP="002E06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>
        <w:rPr>
          <w:rFonts w:ascii="Times New Roman" w:hAnsi="Times New Roman"/>
          <w:sz w:val="28"/>
          <w:szCs w:val="28"/>
        </w:rPr>
        <w:t xml:space="preserve">директора ООО «КВАДРАТ» </w:t>
      </w:r>
      <w:r>
        <w:rPr>
          <w:rFonts w:ascii="Times New Roman" w:hAnsi="Times New Roman"/>
          <w:sz w:val="28"/>
          <w:szCs w:val="28"/>
        </w:rPr>
        <w:t>Альшанского</w:t>
      </w:r>
      <w:r>
        <w:rPr>
          <w:rFonts w:ascii="Times New Roman" w:hAnsi="Times New Roman"/>
          <w:sz w:val="28"/>
          <w:szCs w:val="28"/>
        </w:rPr>
        <w:t xml:space="preserve"> Ю.Ю.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его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E06E2" w:rsidP="002E06E2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>Альшанского</w:t>
      </w:r>
      <w:r>
        <w:rPr>
          <w:rFonts w:ascii="Times New Roman" w:hAnsi="Times New Roman"/>
          <w:sz w:val="28"/>
          <w:szCs w:val="28"/>
        </w:rPr>
        <w:t xml:space="preserve"> Ю.Ю.,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возможности назначения </w:t>
      </w:r>
      <w:r>
        <w:rPr>
          <w:rFonts w:ascii="Times New Roman" w:hAnsi="Times New Roman"/>
          <w:sz w:val="28"/>
          <w:szCs w:val="28"/>
        </w:rPr>
        <w:t>Альшанскому</w:t>
      </w:r>
      <w:r>
        <w:rPr>
          <w:rFonts w:ascii="Times New Roman" w:hAnsi="Times New Roman"/>
          <w:sz w:val="28"/>
          <w:szCs w:val="28"/>
        </w:rPr>
        <w:t xml:space="preserve"> Ю.Ю.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наказания в виде предупреждения.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2E06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«КВАДРАТ» </w:t>
      </w:r>
      <w:r>
        <w:rPr>
          <w:rFonts w:ascii="Times New Roman" w:hAnsi="Times New Roman"/>
          <w:sz w:val="28"/>
          <w:szCs w:val="28"/>
        </w:rPr>
        <w:t>Альшанского</w:t>
      </w:r>
      <w:r>
        <w:rPr>
          <w:rFonts w:ascii="Times New Roman" w:hAnsi="Times New Roman"/>
          <w:sz w:val="28"/>
          <w:szCs w:val="28"/>
        </w:rPr>
        <w:t xml:space="preserve"> Ю</w:t>
      </w:r>
      <w:r w:rsidR="006414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 w:rsidR="006414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="00506A8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5C35B3" w:rsidP="00506A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6A89" w:rsidP="00506A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506A89" w:rsidP="00506A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64140D" w:rsidP="00506A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40D" w:rsidP="00506A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DB2CFA" w:rsidP="00506A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40D">
          <w:rPr>
            <w:noProof/>
          </w:rPr>
          <w:t>2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135D4"/>
    <w:rsid w:val="00032AA5"/>
    <w:rsid w:val="000D10D9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939BB"/>
    <w:rsid w:val="001B19CD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B556F"/>
    <w:rsid w:val="002D719C"/>
    <w:rsid w:val="002E06E2"/>
    <w:rsid w:val="002E54E1"/>
    <w:rsid w:val="002F4AFC"/>
    <w:rsid w:val="003619D9"/>
    <w:rsid w:val="00361DC8"/>
    <w:rsid w:val="003751E9"/>
    <w:rsid w:val="003817A3"/>
    <w:rsid w:val="003823F6"/>
    <w:rsid w:val="003841C2"/>
    <w:rsid w:val="00386F66"/>
    <w:rsid w:val="003A5235"/>
    <w:rsid w:val="003A66FB"/>
    <w:rsid w:val="003B7173"/>
    <w:rsid w:val="003D146D"/>
    <w:rsid w:val="003E50CA"/>
    <w:rsid w:val="003E6871"/>
    <w:rsid w:val="003F3E96"/>
    <w:rsid w:val="0040015B"/>
    <w:rsid w:val="00421786"/>
    <w:rsid w:val="00431AEF"/>
    <w:rsid w:val="00437AB1"/>
    <w:rsid w:val="004807ED"/>
    <w:rsid w:val="00497D0C"/>
    <w:rsid w:val="004A1087"/>
    <w:rsid w:val="004C27A4"/>
    <w:rsid w:val="00506A89"/>
    <w:rsid w:val="0051158A"/>
    <w:rsid w:val="005258FB"/>
    <w:rsid w:val="005350D2"/>
    <w:rsid w:val="005764A4"/>
    <w:rsid w:val="00576E4E"/>
    <w:rsid w:val="00585C07"/>
    <w:rsid w:val="0059788F"/>
    <w:rsid w:val="005A6E8E"/>
    <w:rsid w:val="005B0FB3"/>
    <w:rsid w:val="005C35B3"/>
    <w:rsid w:val="005F003B"/>
    <w:rsid w:val="00604B1C"/>
    <w:rsid w:val="0064140D"/>
    <w:rsid w:val="00673C40"/>
    <w:rsid w:val="006A75CB"/>
    <w:rsid w:val="006B1BC2"/>
    <w:rsid w:val="006B4759"/>
    <w:rsid w:val="006C24E9"/>
    <w:rsid w:val="006D0398"/>
    <w:rsid w:val="006D0E03"/>
    <w:rsid w:val="006E4B81"/>
    <w:rsid w:val="006E68BD"/>
    <w:rsid w:val="007231FA"/>
    <w:rsid w:val="0074582F"/>
    <w:rsid w:val="00772C04"/>
    <w:rsid w:val="00780560"/>
    <w:rsid w:val="00782729"/>
    <w:rsid w:val="007930C7"/>
    <w:rsid w:val="007B1B74"/>
    <w:rsid w:val="007C1C6C"/>
    <w:rsid w:val="007E17EC"/>
    <w:rsid w:val="00860817"/>
    <w:rsid w:val="008A0183"/>
    <w:rsid w:val="008D1E12"/>
    <w:rsid w:val="008E28AD"/>
    <w:rsid w:val="008F032B"/>
    <w:rsid w:val="00920F62"/>
    <w:rsid w:val="0094550D"/>
    <w:rsid w:val="009A74DE"/>
    <w:rsid w:val="009C7F04"/>
    <w:rsid w:val="009E469D"/>
    <w:rsid w:val="009E4D10"/>
    <w:rsid w:val="00A1386D"/>
    <w:rsid w:val="00A31EB3"/>
    <w:rsid w:val="00A33985"/>
    <w:rsid w:val="00A4524A"/>
    <w:rsid w:val="00A56AC6"/>
    <w:rsid w:val="00AC1050"/>
    <w:rsid w:val="00AC6245"/>
    <w:rsid w:val="00AD3B43"/>
    <w:rsid w:val="00AF6A4A"/>
    <w:rsid w:val="00B20AF3"/>
    <w:rsid w:val="00B407B1"/>
    <w:rsid w:val="00B5413A"/>
    <w:rsid w:val="00B62D22"/>
    <w:rsid w:val="00B6430B"/>
    <w:rsid w:val="00B75078"/>
    <w:rsid w:val="00B81EDF"/>
    <w:rsid w:val="00BA4B3A"/>
    <w:rsid w:val="00BB3933"/>
    <w:rsid w:val="00BC744B"/>
    <w:rsid w:val="00BD6609"/>
    <w:rsid w:val="00C01184"/>
    <w:rsid w:val="00C07FBE"/>
    <w:rsid w:val="00C23CD2"/>
    <w:rsid w:val="00C34B00"/>
    <w:rsid w:val="00C476F8"/>
    <w:rsid w:val="00C7285C"/>
    <w:rsid w:val="00C75465"/>
    <w:rsid w:val="00C94A07"/>
    <w:rsid w:val="00CA3350"/>
    <w:rsid w:val="00CD29AC"/>
    <w:rsid w:val="00CE1744"/>
    <w:rsid w:val="00CF6014"/>
    <w:rsid w:val="00D261BF"/>
    <w:rsid w:val="00D26385"/>
    <w:rsid w:val="00D271C2"/>
    <w:rsid w:val="00D46511"/>
    <w:rsid w:val="00D508B8"/>
    <w:rsid w:val="00D50AA1"/>
    <w:rsid w:val="00D703E8"/>
    <w:rsid w:val="00D961C3"/>
    <w:rsid w:val="00DB2CFA"/>
    <w:rsid w:val="00DC5743"/>
    <w:rsid w:val="00DF0DD4"/>
    <w:rsid w:val="00DF1D15"/>
    <w:rsid w:val="00DF449E"/>
    <w:rsid w:val="00E1133C"/>
    <w:rsid w:val="00E34702"/>
    <w:rsid w:val="00E36AE5"/>
    <w:rsid w:val="00E412B8"/>
    <w:rsid w:val="00E44EE3"/>
    <w:rsid w:val="00E52871"/>
    <w:rsid w:val="00E95997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